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РАСТОРЖЕНИИ БРАКА
</w:t>
      </w:r>
    </w:p>
    <w:p>
      <w:r>
        <w:t xml:space="preserve">В народный суд Киевского района
</w:t>
      </w:r>
    </w:p>
    <w:p>
      <w:r>
        <w:t xml:space="preserve">г. Москвы
</w:t>
      </w:r>
    </w:p>
    <w:p>
      <w:r>
        <w:t xml:space="preserve">от гр. Марковой Ираиды Семеновны,
</w:t>
      </w:r>
    </w:p>
    <w:p>
      <w:r>
        <w:t xml:space="preserve">проживающей: г. Москва,
</w:t>
      </w:r>
    </w:p>
    <w:p>
      <w:r>
        <w:t xml:space="preserve">Кутузовский пр., д. 12, кв. 456.
</w:t>
      </w:r>
    </w:p>
    <w:p>
      <w:r>
        <w:t xml:space="preserve">ЗАЯВЛЕНИЕ
</w:t>
      </w:r>
    </w:p>
    <w:p>
      <w:r>
        <w:t xml:space="preserve">Настоящим даю свое согласие на расторжение брака с гражданином
</w:t>
      </w:r>
    </w:p>
    <w:p>
      <w:r>
        <w:t xml:space="preserve">Марковым Сергеем Алексеевичем.
</w:t>
      </w:r>
    </w:p>
    <w:p>
      <w:r>
        <w:t xml:space="preserve">Прошу дело слушать в мое отсутствие.
</w:t>
      </w:r>
    </w:p>
    <w:p>
      <w:r>
        <w:t xml:space="preserve">Город Москва, семнадцатого  июля тысяча  девятьсот девяностого
</w:t>
      </w:r>
    </w:p>
    <w:p>
      <w:r>
        <w:t xml:space="preserve">года.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2023-10-10T09:38:36.257Z</dcterms:created>
  <dcterms:modified xsi:type="dcterms:W3CDTF">2023-10-10T09:38:36.257Z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